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9D" w:rsidRPr="00FC25ED" w:rsidRDefault="003B6267" w:rsidP="00FC25ED">
      <w:pPr>
        <w:jc w:val="center"/>
        <w:rPr>
          <w:rFonts w:ascii="Bradley Hand ITC" w:hAnsi="Bradley Hand ITC"/>
          <w:b/>
          <w:sz w:val="40"/>
          <w:szCs w:val="40"/>
        </w:rPr>
      </w:pPr>
      <w:r w:rsidRPr="00FC25ED">
        <w:rPr>
          <w:rFonts w:ascii="Bradley Hand ITC" w:hAnsi="Bradley Hand ITC"/>
          <w:b/>
          <w:sz w:val="40"/>
          <w:szCs w:val="40"/>
        </w:rPr>
        <w:t>The life of Orton Caswell Walker</w:t>
      </w:r>
    </w:p>
    <w:p w:rsidR="00825145" w:rsidRDefault="00825145">
      <w:pPr>
        <w:rPr>
          <w:rFonts w:ascii="Bradley Hand ITC" w:hAnsi="Bradley Hand ITC"/>
          <w:b/>
          <w:sz w:val="28"/>
          <w:szCs w:val="28"/>
        </w:rPr>
      </w:pPr>
    </w:p>
    <w:p w:rsidR="003B6267" w:rsidRPr="00FC25ED" w:rsidRDefault="00FC25ED">
      <w:pPr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87.75pt;margin-top:14.1pt;width:1.5pt;height:115.05pt;flip:x y;z-index:251683840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1980 </w:t>
      </w:r>
      <w:r w:rsidRPr="00FC25ED">
        <w:rPr>
          <w:rFonts w:ascii="Times New Roman" w:hAnsi="Times New Roman" w:cs="Times New Roman"/>
          <w:b/>
          <w:i/>
        </w:rPr>
        <w:t xml:space="preserve">The Watchdog </w:t>
      </w:r>
      <w:r w:rsidRPr="00FC25ED">
        <w:rPr>
          <w:rFonts w:ascii="Times New Roman" w:hAnsi="Times New Roman" w:cs="Times New Roman"/>
          <w:b/>
        </w:rPr>
        <w:t>was distributed</w:t>
      </w:r>
    </w:p>
    <w:p w:rsidR="003B6267" w:rsidRPr="00FC25ED" w:rsidRDefault="00825145">
      <w:pPr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0" type="#_x0000_t32" style="position:absolute;margin-left:212.25pt;margin-top:8.85pt;width:1.5pt;height:95.75pt;flip:x y;z-index:251672576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A84BE8" w:rsidRPr="00FC25E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C25ED">
        <w:rPr>
          <w:rFonts w:ascii="Times New Roman" w:hAnsi="Times New Roman" w:cs="Times New Roman"/>
          <w:b/>
        </w:rPr>
        <w:t>1946 Walker was elected Mayor</w:t>
      </w:r>
    </w:p>
    <w:p w:rsidR="003B6267" w:rsidRPr="00FC25ED" w:rsidRDefault="001F391B">
      <w:pPr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  <w:noProof/>
        </w:rPr>
        <w:pict>
          <v:shape id="_x0000_s1032" type="#_x0000_t32" style="position:absolute;margin-left:47.25pt;margin-top:13.25pt;width:0;height:70.8pt;flip:y;z-index:251664384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</w:rPr>
        <w:t xml:space="preserve">             1919-1923 Walker worked in various coal mines to raise money for his grocery chain.        </w:t>
      </w:r>
    </w:p>
    <w:p w:rsidR="003B6267" w:rsidRPr="00FC25ED" w:rsidRDefault="00A84BE8">
      <w:pPr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margin-left:298.5pt;margin-top:10.75pt;width:.05pt;height:44.7pt;flip:y;z-index:251681792" o:connectortype="straight">
            <v:stroke endarrow="block"/>
          </v:shape>
        </w:pict>
      </w:r>
      <w:r w:rsidR="003B6267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margin-left:.75pt;margin-top:10.75pt;width:.05pt;height:51.7pt;flip:y;z-index:251660288" o:connectortype="straight">
            <v:stroke endarrow="block"/>
          </v:shape>
        </w:pict>
      </w:r>
      <w:r w:rsidR="003B6267" w:rsidRPr="00FC25ED">
        <w:rPr>
          <w:rFonts w:ascii="Times New Roman" w:hAnsi="Times New Roman" w:cs="Times New Roman"/>
          <w:b/>
        </w:rPr>
        <w:t>Orton Caswell Walker was born on March 23, 1902</w:t>
      </w:r>
      <w:r w:rsidRPr="00FC25ED">
        <w:rPr>
          <w:rFonts w:ascii="Times New Roman" w:hAnsi="Times New Roman" w:cs="Times New Roman"/>
          <w:b/>
        </w:rPr>
        <w:t xml:space="preserve">      1953 the show adopted WROL-TV</w:t>
      </w:r>
    </w:p>
    <w:p w:rsidR="003B6267" w:rsidRPr="00FC25ED" w:rsidRDefault="00825145">
      <w:pPr>
        <w:rPr>
          <w:rFonts w:ascii="Times New Roman" w:hAnsi="Times New Roman" w:cs="Times New Roman"/>
          <w:b/>
          <w:sz w:val="28"/>
          <w:szCs w:val="28"/>
        </w:rPr>
      </w:pP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6" type="#_x0000_t12" style="position:absolute;margin-left:459pt;margin-top:25.2pt;width:13.15pt;height:18.65pt;z-index:251678720"/>
        </w:pict>
      </w:r>
    </w:p>
    <w:p w:rsidR="003B6267" w:rsidRPr="00FC25ED" w:rsidRDefault="00FC25ED" w:rsidP="003B6267">
      <w:pPr>
        <w:tabs>
          <w:tab w:val="right" w:pos="9360"/>
        </w:tabs>
        <w:rPr>
          <w:rFonts w:ascii="Times New Roman" w:hAnsi="Times New Roman" w:cs="Times New Roman"/>
          <w:b/>
          <w:sz w:val="28"/>
          <w:szCs w:val="28"/>
        </w:rPr>
      </w:pP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8" type="#_x0000_t32" style="position:absolute;margin-left:172.5pt;margin-top:13.75pt;width:.05pt;height:16.9pt;z-index:251670528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7" type="#_x0000_t32" style="position:absolute;margin-left:465pt;margin-top:13.75pt;width:.05pt;height:68.65pt;z-index:251679744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2" type="#_x0000_t32" style="position:absolute;margin-left:425.25pt;margin-top:15.35pt;width:.75pt;height:170.05pt;flip:x;z-index:251684864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32" style="position:absolute;margin-left:345pt;margin-top:13.75pt;width:.05pt;height:147.85pt;z-index:251682816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8" type="#_x0000_t32" style="position:absolute;margin-left:254.25pt;margin-top:13.75pt;width:.05pt;height:43.15pt;z-index:251680768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6" type="#_x0000_t32" style="position:absolute;margin-left:126.75pt;margin-top:15.35pt;width:.75pt;height:67.05pt;z-index:251668480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4" type="#_x0000_t32" style="position:absolute;margin-left:79.5pt;margin-top:13.75pt;width:.05pt;height:98.65pt;z-index:251666432" o:connectortype="straight">
            <v:stroke endarrow="block"/>
          </v:shape>
        </w:pict>
      </w:r>
      <w:r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32" style="position:absolute;margin-left:24.75pt;margin-top:13.75pt;width:.05pt;height:43.15pt;z-index:251662336" o:connectortype="straight">
            <v:stroke endarrow="block"/>
          </v:shape>
        </w:pict>
      </w:r>
      <w:r w:rsidR="00A84BE8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7" type="#_x0000_t12" style="position:absolute;margin-left:-9.75pt;margin-top:2.4pt;width:16.5pt;height:18.95pt;z-index:251659264"/>
        </w:pict>
      </w:r>
      <w:r w:rsidR="00825145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5" type="#_x0000_t12" style="position:absolute;margin-left:420pt;margin-top:2.4pt;width:12pt;height:11.35pt;z-index:251677696"/>
        </w:pict>
      </w:r>
      <w:r w:rsidR="00825145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4" type="#_x0000_t12" style="position:absolute;margin-left:382.5pt;margin-top:2.45pt;width:13.5pt;height:11.3pt;z-index:251676672"/>
        </w:pict>
      </w:r>
      <w:r w:rsidR="00825145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3" type="#_x0000_t12" style="position:absolute;margin-left:339.75pt;margin-top:2.4pt;width:11.65pt;height:11.35pt;z-index:251675648"/>
        </w:pict>
      </w:r>
      <w:r w:rsidR="00825145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2" type="#_x0000_t12" style="position:absolute;margin-left:293.25pt;margin-top:2.4pt;width:12pt;height:11.35pt;z-index:251674624"/>
        </w:pict>
      </w:r>
      <w:r w:rsidR="00825145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1" type="#_x0000_t12" style="position:absolute;margin-left:249pt;margin-top:2.45pt;width:10.9pt;height:11.3pt;z-index:251673600"/>
        </w:pict>
      </w:r>
      <w:r w:rsidR="00825145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9" type="#_x0000_t12" style="position:absolute;margin-left:208.5pt;margin-top:2.45pt;width:10.9pt;height:11.3pt;z-index:251671552"/>
        </w:pict>
      </w:r>
      <w:r w:rsidR="001F391B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7" type="#_x0000_t12" style="position:absolute;margin-left:167.25pt;margin-top:2.45pt;width:11.25pt;height:11.3pt;z-index:251669504"/>
        </w:pict>
      </w:r>
      <w:r w:rsidR="001F391B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5" type="#_x0000_t12" style="position:absolute;margin-left:120.75pt;margin-top:2.45pt;width:11.25pt;height:11.3pt;z-index:251667456"/>
        </w:pict>
      </w:r>
      <w:r w:rsidR="001F391B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3" type="#_x0000_t12" style="position:absolute;margin-left:74.25pt;margin-top:2.45pt;width:10.9pt;height:11.3pt;z-index:251665408"/>
        </w:pict>
      </w:r>
      <w:r w:rsidR="001F391B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1" type="#_x0000_t12" style="position:absolute;margin-left:43.5pt;margin-top:2.45pt;width:9.75pt;height:11.3pt;z-index:251663360"/>
        </w:pict>
      </w:r>
      <w:r w:rsidR="003B6267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12" style="position:absolute;margin-left:18pt;margin-top:2.45pt;width:14.25pt;height:11.3pt;z-index:251661312"/>
        </w:pict>
      </w:r>
      <w:r w:rsidR="003B6267" w:rsidRPr="00FC25E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margin-left:.75pt;margin-top:6.6pt;width:464.25pt;height:3pt;flip:y;z-index:251658240" o:connectortype="straight"/>
        </w:pict>
      </w:r>
      <w:r w:rsidR="003B6267" w:rsidRPr="00FC25ED">
        <w:rPr>
          <w:rFonts w:ascii="Times New Roman" w:hAnsi="Times New Roman" w:cs="Times New Roman"/>
          <w:b/>
          <w:sz w:val="28"/>
          <w:szCs w:val="28"/>
        </w:rPr>
        <w:tab/>
      </w:r>
    </w:p>
    <w:p w:rsidR="003B6267" w:rsidRPr="00FC25ED" w:rsidRDefault="001F391B" w:rsidP="003B6267">
      <w:pPr>
        <w:tabs>
          <w:tab w:val="right" w:pos="9360"/>
        </w:tabs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</w:rPr>
        <w:t xml:space="preserve">                                                  </w:t>
      </w:r>
      <w:r w:rsidR="00A84BE8" w:rsidRPr="00FC25ED">
        <w:rPr>
          <w:rFonts w:ascii="Times New Roman" w:hAnsi="Times New Roman" w:cs="Times New Roman"/>
          <w:b/>
        </w:rPr>
        <w:t xml:space="preserve">      </w:t>
      </w:r>
      <w:r w:rsidRPr="00FC25ED">
        <w:rPr>
          <w:rFonts w:ascii="Times New Roman" w:hAnsi="Times New Roman" w:cs="Times New Roman"/>
          <w:b/>
        </w:rPr>
        <w:t xml:space="preserve"> </w:t>
      </w:r>
      <w:r w:rsidR="00825145" w:rsidRPr="00FC25ED">
        <w:rPr>
          <w:rFonts w:ascii="Times New Roman" w:hAnsi="Times New Roman" w:cs="Times New Roman"/>
          <w:b/>
        </w:rPr>
        <w:t>1941 Walker was elected to city council</w:t>
      </w:r>
    </w:p>
    <w:p w:rsidR="001F391B" w:rsidRPr="00FC25ED" w:rsidRDefault="003B6267" w:rsidP="001F391B">
      <w:pPr>
        <w:tabs>
          <w:tab w:val="right" w:pos="9360"/>
        </w:tabs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</w:rPr>
        <w:t>He quit school at the age of 14</w:t>
      </w:r>
      <w:r w:rsidR="00A84BE8" w:rsidRPr="00FC25ED">
        <w:rPr>
          <w:rFonts w:ascii="Times New Roman" w:hAnsi="Times New Roman" w:cs="Times New Roman"/>
          <w:b/>
        </w:rPr>
        <w:t xml:space="preserve">                  1950 Walker has 27 grocery stores                                                   </w:t>
      </w:r>
    </w:p>
    <w:p w:rsidR="001F391B" w:rsidRPr="00FC25ED" w:rsidRDefault="001F391B" w:rsidP="001F391B">
      <w:pPr>
        <w:tabs>
          <w:tab w:val="right" w:pos="9360"/>
        </w:tabs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</w:rPr>
        <w:t xml:space="preserve">                                </w:t>
      </w:r>
      <w:r w:rsidR="00A84BE8" w:rsidRPr="00FC25ED">
        <w:rPr>
          <w:rFonts w:ascii="Times New Roman" w:hAnsi="Times New Roman" w:cs="Times New Roman"/>
          <w:b/>
        </w:rPr>
        <w:t>1929 Walker started his Farm and Home Hour                                Passed 9/28/98</w:t>
      </w:r>
    </w:p>
    <w:p w:rsidR="003B6267" w:rsidRPr="00FC25ED" w:rsidRDefault="003B6267" w:rsidP="003B6267">
      <w:pPr>
        <w:tabs>
          <w:tab w:val="right" w:pos="9360"/>
        </w:tabs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</w:rPr>
        <w:t xml:space="preserve">      </w:t>
      </w:r>
      <w:r w:rsidR="001F391B" w:rsidRPr="00FC25ED">
        <w:rPr>
          <w:rFonts w:ascii="Times New Roman" w:hAnsi="Times New Roman" w:cs="Times New Roman"/>
          <w:b/>
        </w:rPr>
        <w:t xml:space="preserve">       1024 Walker returns to Tennessee to start his grocery chain.</w:t>
      </w:r>
    </w:p>
    <w:p w:rsidR="00A84BE8" w:rsidRPr="00FC25ED" w:rsidRDefault="00A84BE8" w:rsidP="003B6267">
      <w:pPr>
        <w:tabs>
          <w:tab w:val="right" w:pos="9360"/>
        </w:tabs>
        <w:rPr>
          <w:rFonts w:ascii="Times New Roman" w:hAnsi="Times New Roman" w:cs="Times New Roman"/>
          <w:b/>
        </w:rPr>
      </w:pPr>
    </w:p>
    <w:p w:rsidR="00A84BE8" w:rsidRPr="00FC25ED" w:rsidRDefault="00A84BE8" w:rsidP="003B6267">
      <w:pPr>
        <w:tabs>
          <w:tab w:val="right" w:pos="9360"/>
        </w:tabs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</w:rPr>
        <w:t xml:space="preserve">                                                                               Dolly Parton first performed on the show in 1956</w:t>
      </w:r>
    </w:p>
    <w:p w:rsidR="00FC25ED" w:rsidRPr="00FC25ED" w:rsidRDefault="00FC25ED" w:rsidP="003B6267">
      <w:pPr>
        <w:tabs>
          <w:tab w:val="right" w:pos="9360"/>
        </w:tabs>
        <w:rPr>
          <w:rFonts w:ascii="Times New Roman" w:hAnsi="Times New Roman" w:cs="Times New Roman"/>
          <w:b/>
        </w:rPr>
      </w:pPr>
      <w:r w:rsidRPr="00FC25ED">
        <w:rPr>
          <w:rFonts w:ascii="Times New Roman" w:hAnsi="Times New Roman" w:cs="Times New Roman"/>
          <w:b/>
        </w:rPr>
        <w:t xml:space="preserve">       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Pr="00FC25ED">
        <w:rPr>
          <w:rFonts w:ascii="Times New Roman" w:hAnsi="Times New Roman" w:cs="Times New Roman"/>
          <w:b/>
        </w:rPr>
        <w:t xml:space="preserve"> In 1983 The Farm and Home hour aired on various local channels</w:t>
      </w:r>
    </w:p>
    <w:sectPr w:rsidR="00FC25ED" w:rsidRPr="00FC25ED" w:rsidSect="00FB1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6267"/>
    <w:rsid w:val="001F391B"/>
    <w:rsid w:val="003777FE"/>
    <w:rsid w:val="003B6267"/>
    <w:rsid w:val="00825145"/>
    <w:rsid w:val="00A84BE8"/>
    <w:rsid w:val="00CD14EF"/>
    <w:rsid w:val="00FB1D88"/>
    <w:rsid w:val="00FC2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30"/>
        <o:r id="V:Rule8" type="connector" idref="#_x0000_s1032"/>
        <o:r id="V:Rule10" type="connector" idref="#_x0000_s1034"/>
        <o:r id="V:Rule12" type="connector" idref="#_x0000_s1036"/>
        <o:r id="V:Rule14" type="connector" idref="#_x0000_s1038"/>
        <o:r id="V:Rule16" type="connector" idref="#_x0000_s1040"/>
        <o:r id="V:Rule18" type="connector" idref="#_x0000_s1047"/>
        <o:r id="V:Rule20" type="connector" idref="#_x0000_s1048"/>
        <o:r id="V:Rule22" type="connector" idref="#_x0000_s1049"/>
        <o:r id="V:Rule24" type="connector" idref="#_x0000_s1050"/>
        <o:r id="V:Rule26" type="connector" idref="#_x0000_s1051"/>
        <o:r id="V:Rule28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4C06AF1-F5DB-4E86-A39A-380230DD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1</cp:revision>
  <dcterms:created xsi:type="dcterms:W3CDTF">2006-03-02T04:44:00Z</dcterms:created>
  <dcterms:modified xsi:type="dcterms:W3CDTF">2006-03-02T05:39:00Z</dcterms:modified>
</cp:coreProperties>
</file>